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B4" w:rsidRDefault="00733EB4" w:rsidP="00733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</w:t>
      </w:r>
    </w:p>
    <w:p w:rsidR="00733EB4" w:rsidRPr="00C14594" w:rsidRDefault="00733EB4" w:rsidP="00733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«Қостанай автомобиль көлігі колледжі» КМҚК  </w:t>
      </w:r>
    </w:p>
    <w:p w:rsidR="00733EB4" w:rsidRDefault="00733EB4" w:rsidP="00733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733EB4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4" w:rsidRDefault="00733EB4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орналасқан жері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4" w:rsidRDefault="00733EB4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733EB4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4" w:rsidRDefault="00733EB4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4" w:rsidRPr="000200E5" w:rsidRDefault="00733EB4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87757231918</w:t>
            </w:r>
          </w:p>
        </w:tc>
      </w:tr>
      <w:tr w:rsidR="00733EB4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4" w:rsidRPr="00B1638E" w:rsidRDefault="00733EB4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Пошталық мекен-жайы: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B4" w:rsidRPr="00B1638E" w:rsidRDefault="00733EB4" w:rsidP="00344EEE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110000 Қостанай облысы, Қостанай қ.,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Назарбаев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733EB4" w:rsidTr="00344EE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4" w:rsidRDefault="00733EB4" w:rsidP="00344E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Электронды пошта мекен-жайы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B4" w:rsidRDefault="00733EB4" w:rsidP="00344E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00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</w:tbl>
    <w:p w:rsidR="00733EB4" w:rsidRDefault="00733EB4" w:rsidP="00733EB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EB4" w:rsidRPr="00B60C14" w:rsidRDefault="00733EB4" w:rsidP="00733E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бос лауазымға конкурс жариялайды</w:t>
      </w:r>
    </w:p>
    <w:p w:rsidR="00733EB4" w:rsidRDefault="00733EB4" w:rsidP="00733E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арнайы пәндер оқытушысы (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металлургия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)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60C1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 бірлік</w:t>
      </w:r>
    </w:p>
    <w:p w:rsidR="00733EB4" w:rsidRPr="00BE14C6" w:rsidRDefault="00733EB4" w:rsidP="00733E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733EB4" w:rsidRPr="00BE14C6" w:rsidRDefault="00733EB4" w:rsidP="00733E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Функционал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Pr="00BE14C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733EB4" w:rsidRPr="00BE14C6" w:rsidRDefault="00733EB4" w:rsidP="00733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сапалы білім, білік және дағды алуын қамтамасыз етеді;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процесі кезеңінде білім алушылардың өмірі мен денсаулығын қорғауды қамтамасыз етеді;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жабдықты пайдалану кезінде еңбек қауіпсіздігі және еңбекті қорғау талаптарын орындайды;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саласындағы уәкілетті орган бекіткен міндетті құжаттар тізбесін жүргізеді.</w:t>
      </w:r>
    </w:p>
    <w:p w:rsidR="00733EB4" w:rsidRPr="00BE14C6" w:rsidRDefault="00733EB4" w:rsidP="00733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14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33EB4" w:rsidRPr="00BE14C6" w:rsidRDefault="00733EB4" w:rsidP="00733EB4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52F82">
        <w:rPr>
          <w:b/>
          <w:bCs/>
          <w:lang w:val="kk-KZ"/>
        </w:rPr>
        <w:t>Біліктілікке қойылатын талаптар</w:t>
      </w:r>
      <w:r w:rsidRPr="00BE14C6">
        <w:rPr>
          <w:b/>
          <w:bCs/>
          <w:lang w:val="kk-KZ"/>
        </w:rPr>
        <w:t>:</w:t>
      </w:r>
      <w:r w:rsidRPr="00BE14C6">
        <w:rPr>
          <w:lang w:val="kk-KZ"/>
        </w:rPr>
        <w:t xml:space="preserve">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 Кәсіби құзыреттілікті айқындай отырып, біліктілікке қойылатын талаптар: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1) "педагог":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алушының жалпы мәдениетін қалыптастыруға және оны әлеуметтендіруге ықпал ету;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беру ұйымы деңгейіндегі іс-шараларға қатысу;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733EB4" w:rsidRPr="00BE14C6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кәсіби-педагогикалық диалог дағдыларын меңгеру;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4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"педагог-модератор":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әріптестерінің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басымдықтарын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қоғамдастықта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бағынысты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"педагог-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мақұлданған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бекіткен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ұсынған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кешендерді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әзірлеушілер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Уорлд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скилс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(WorldSkills)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чемпионаттарының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педагогтердің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тәлімгерлікті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қоғамдастық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желісін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EB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қатысушысы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олимпиадалардың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60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EB4" w:rsidRPr="00D111A0" w:rsidRDefault="00733EB4" w:rsidP="00733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Лауазымдық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жалақысы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және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еңбекақы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төлеу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шарттары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155 734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теңгеден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тарифтеу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сағат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санатына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байланысты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жалақы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айына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рет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төленеді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33EB4" w:rsidRPr="00DA4C94" w:rsidRDefault="00733EB4" w:rsidP="00733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Құжаттарды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қабылдау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мерзімі</w:t>
      </w:r>
      <w:proofErr w:type="spellEnd"/>
      <w:r w:rsidRPr="00D111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өткізу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туралы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хабарландыру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жарияланған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соңғы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күннен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бастап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 (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күні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ішінде</w:t>
      </w:r>
      <w:proofErr w:type="spellEnd"/>
      <w:r w:rsidRPr="00D111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33EB4" w:rsidRPr="00B60C14" w:rsidRDefault="00733EB4" w:rsidP="0073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B4" w:rsidRPr="00B60C14" w:rsidRDefault="00733EB4" w:rsidP="00733EB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EB4" w:rsidRDefault="00733EB4" w:rsidP="00733E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қатысу үшін құжаттар тізбесі электрондық немесе</w:t>
      </w:r>
    </w:p>
    <w:p w:rsidR="00733EB4" w:rsidRDefault="00733EB4" w:rsidP="00733EB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733EB4" w:rsidRPr="00465347" w:rsidRDefault="00733EB4" w:rsidP="00733E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1) осы Қағидаларға </w:t>
      </w:r>
      <w:r>
        <w:fldChar w:fldCharType="begin"/>
      </w:r>
      <w:r w:rsidRPr="00152F82">
        <w:rPr>
          <w:lang w:val="kk-KZ"/>
        </w:rPr>
        <w:instrText xml:space="preserve"> HYPERLINK "https://adilet.zan.kz/kaz/docs/V2500035900" \l "z197"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3-қосымшаға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 xml:space="preserve">      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>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ab/>
      </w:r>
      <w:r w:rsidRPr="004362B2">
        <w:rPr>
          <w:color w:val="000000"/>
          <w:spacing w:val="2"/>
          <w:lang w:val="kk-KZ"/>
        </w:rPr>
        <w:t xml:space="preserve"> 5) еңбек қызметін растайтын құжаттың көшірмесі (бар болса);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</w:t>
      </w:r>
      <w:r>
        <w:rPr>
          <w:color w:val="000000"/>
          <w:spacing w:val="2"/>
          <w:lang w:val="kk-KZ"/>
        </w:rPr>
        <w:t xml:space="preserve">   </w:t>
      </w:r>
      <w:r w:rsidRPr="004362B2">
        <w:rPr>
          <w:color w:val="000000"/>
          <w:spacing w:val="2"/>
          <w:lang w:val="kk-KZ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</w:t>
      </w:r>
      <w:r w:rsidRPr="004362B2">
        <w:rPr>
          <w:color w:val="000000"/>
          <w:spacing w:val="2"/>
          <w:lang w:val="kk-KZ"/>
        </w:rPr>
        <w:lastRenderedPageBreak/>
        <w:t>175/2020 </w:t>
      </w:r>
      <w:r>
        <w:fldChar w:fldCharType="begin"/>
      </w:r>
      <w:r w:rsidRPr="00BE14C6">
        <w:rPr>
          <w:lang w:val="kk-KZ"/>
        </w:rPr>
        <w:instrText xml:space="preserve"> HYPERLINK "https://adilet.zan.kz/kaz/docs/V2000021579" \l "z2" </w:instrText>
      </w:r>
      <w:r>
        <w:fldChar w:fldCharType="separate"/>
      </w:r>
      <w:r w:rsidRPr="004362B2">
        <w:rPr>
          <w:rStyle w:val="a5"/>
          <w:color w:val="073A5E"/>
          <w:spacing w:val="2"/>
          <w:lang w:val="kk-KZ"/>
        </w:rPr>
        <w:t>бұйрығымен</w:t>
      </w:r>
      <w:r>
        <w:rPr>
          <w:rStyle w:val="a5"/>
          <w:color w:val="073A5E"/>
          <w:spacing w:val="2"/>
          <w:lang w:val="kk-KZ"/>
        </w:rPr>
        <w:fldChar w:fldCharType="end"/>
      </w:r>
      <w:r w:rsidRPr="004362B2">
        <w:rPr>
          <w:color w:val="000000"/>
          <w:spacing w:val="2"/>
          <w:lang w:val="kk-KZ"/>
        </w:rPr>
        <w:t> (Нормативтік құқықтық актілерді мемлекеттік тіркеу( тізілімінде № 21579 болып тіркелген) бекітілген 075/у нысаны бойынша денсаулық жағдайы туралы анықтама;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   8) наркологиялық аурудың динамикалық бақылауда жоқтығы туралы анықтама;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4362B2">
        <w:rPr>
          <w:color w:val="000000"/>
          <w:spacing w:val="2"/>
          <w:lang w:val="kk-KZ"/>
        </w:rPr>
        <w:t>    </w:t>
      </w:r>
      <w:r>
        <w:rPr>
          <w:color w:val="000000"/>
          <w:spacing w:val="2"/>
          <w:lang w:val="kk-KZ"/>
        </w:rPr>
        <w:t xml:space="preserve"> </w:t>
      </w:r>
      <w:r w:rsidRPr="004362B2">
        <w:rPr>
          <w:color w:val="000000"/>
          <w:spacing w:val="2"/>
          <w:lang w:val="kk-KZ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kk-KZ"/>
        </w:rPr>
        <w:t xml:space="preserve">     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4362B2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IELTS (IELTS - </w:t>
      </w:r>
      <w:proofErr w:type="spellStart"/>
      <w:r w:rsidRPr="004362B2">
        <w:rPr>
          <w:color w:val="000000"/>
          <w:spacing w:val="2"/>
        </w:rPr>
        <w:t>айелтс</w:t>
      </w:r>
      <w:proofErr w:type="spellEnd"/>
      <w:r w:rsidRPr="004362B2">
        <w:rPr>
          <w:color w:val="000000"/>
          <w:spacing w:val="2"/>
          <w:lang w:val="en-US"/>
        </w:rPr>
        <w:t xml:space="preserve">) – 6,5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;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тойфл</w:t>
      </w:r>
      <w:proofErr w:type="spellEnd"/>
      <w:r w:rsidRPr="004362B2">
        <w:rPr>
          <w:color w:val="000000"/>
          <w:spacing w:val="2"/>
          <w:lang w:val="en-US"/>
        </w:rPr>
        <w:t xml:space="preserve"> TOEFL (</w:t>
      </w:r>
      <w:r w:rsidRPr="004362B2">
        <w:rPr>
          <w:color w:val="000000"/>
          <w:spacing w:val="2"/>
        </w:rPr>
        <w:t>і</w:t>
      </w:r>
      <w:proofErr w:type="spellStart"/>
      <w:r w:rsidRPr="004362B2">
        <w:rPr>
          <w:color w:val="000000"/>
          <w:spacing w:val="2"/>
          <w:lang w:val="en-US"/>
        </w:rPr>
        <w:t>nternet</w:t>
      </w:r>
      <w:proofErr w:type="spellEnd"/>
      <w:r w:rsidRPr="004362B2">
        <w:rPr>
          <w:color w:val="000000"/>
          <w:spacing w:val="2"/>
          <w:lang w:val="en-US"/>
        </w:rPr>
        <w:t xml:space="preserve"> Based Test (</w:t>
      </w:r>
      <w:r w:rsidRPr="004362B2">
        <w:rPr>
          <w:color w:val="000000"/>
          <w:spacing w:val="2"/>
        </w:rPr>
        <w:t>і</w:t>
      </w:r>
      <w:r w:rsidRPr="004362B2">
        <w:rPr>
          <w:color w:val="000000"/>
          <w:spacing w:val="2"/>
          <w:lang w:val="en-US"/>
        </w:rPr>
        <w:t xml:space="preserve">BT)) – 60-65 </w:t>
      </w:r>
      <w:r w:rsidRPr="004362B2">
        <w:rPr>
          <w:color w:val="000000"/>
          <w:spacing w:val="2"/>
        </w:rPr>
        <w:t>балл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көрсеткіші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бар</w:t>
      </w:r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сертификат</w:t>
      </w:r>
      <w:r w:rsidRPr="004362B2">
        <w:rPr>
          <w:color w:val="000000"/>
          <w:spacing w:val="2"/>
          <w:lang w:val="en-US"/>
        </w:rPr>
        <w:t>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11) </w:t>
      </w:r>
      <w:r w:rsidRPr="004362B2">
        <w:rPr>
          <w:color w:val="000000"/>
          <w:spacing w:val="2"/>
        </w:rPr>
        <w:t>осы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Қағидаларға</w:t>
      </w:r>
      <w:proofErr w:type="spellEnd"/>
      <w:r w:rsidRPr="004362B2">
        <w:rPr>
          <w:color w:val="000000"/>
          <w:spacing w:val="2"/>
          <w:lang w:val="en-US"/>
        </w:rPr>
        <w:t> </w:t>
      </w:r>
      <w:hyperlink r:id="rId4" w:anchor="z236" w:history="1">
        <w:r w:rsidRPr="004362B2">
          <w:rPr>
            <w:rStyle w:val="a5"/>
            <w:color w:val="073A5E"/>
            <w:spacing w:val="2"/>
            <w:lang w:val="en-US"/>
          </w:rPr>
          <w:t>12</w:t>
        </w:r>
      </w:hyperlink>
      <w:r w:rsidRPr="004362B2">
        <w:rPr>
          <w:color w:val="000000"/>
          <w:spacing w:val="2"/>
          <w:lang w:val="en-US"/>
        </w:rPr>
        <w:t>, </w:t>
      </w:r>
      <w:hyperlink r:id="rId5" w:anchor="z238" w:history="1">
        <w:r w:rsidRPr="004362B2">
          <w:rPr>
            <w:rStyle w:val="a5"/>
            <w:color w:val="073A5E"/>
            <w:spacing w:val="2"/>
            <w:lang w:val="en-US"/>
          </w:rPr>
          <w:t>13-</w:t>
        </w:r>
        <w:proofErr w:type="spellStart"/>
        <w:r w:rsidRPr="004362B2">
          <w:rPr>
            <w:rStyle w:val="a5"/>
            <w:color w:val="073A5E"/>
            <w:spacing w:val="2"/>
          </w:rPr>
          <w:t>қосымшаларға</w:t>
        </w:r>
        <w:proofErr w:type="spellEnd"/>
      </w:hyperlink>
      <w:r w:rsidRPr="004362B2">
        <w:rPr>
          <w:color w:val="000000"/>
          <w:spacing w:val="2"/>
          <w:lang w:val="en-US"/>
        </w:rPr>
        <w:t> </w:t>
      </w:r>
      <w:proofErr w:type="spellStart"/>
      <w:r w:rsidRPr="004362B2">
        <w:rPr>
          <w:color w:val="000000"/>
          <w:spacing w:val="2"/>
        </w:rPr>
        <w:t>сәйкес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нысан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педагогтің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уақытша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бос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лауазымына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кандидаттың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толтырылған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бағалау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парағы</w:t>
      </w:r>
      <w:proofErr w:type="spellEnd"/>
      <w:r w:rsidRPr="004362B2">
        <w:rPr>
          <w:color w:val="000000"/>
          <w:spacing w:val="2"/>
          <w:lang w:val="en-US"/>
        </w:rPr>
        <w:t>;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 xml:space="preserve">      12)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r w:rsidRPr="004362B2">
        <w:rPr>
          <w:color w:val="000000"/>
          <w:spacing w:val="2"/>
        </w:rPr>
        <w:t>педагог</w:t>
      </w:r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лауазымы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бойынша</w:t>
      </w:r>
      <w:proofErr w:type="spellEnd"/>
      <w:r w:rsidRPr="004362B2">
        <w:rPr>
          <w:color w:val="000000"/>
          <w:spacing w:val="2"/>
          <w:lang w:val="en-US"/>
        </w:rPr>
        <w:t xml:space="preserve">), </w:t>
      </w:r>
      <w:proofErr w:type="spellStart"/>
      <w:r w:rsidRPr="004362B2">
        <w:rPr>
          <w:color w:val="000000"/>
          <w:spacing w:val="2"/>
        </w:rPr>
        <w:t>оқу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орнынан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ұсыным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хат</w:t>
      </w:r>
      <w:r w:rsidRPr="004362B2">
        <w:rPr>
          <w:color w:val="000000"/>
          <w:spacing w:val="2"/>
          <w:lang w:val="en-US"/>
        </w:rPr>
        <w:t>.</w:t>
      </w:r>
    </w:p>
    <w:p w:rsidR="00733EB4" w:rsidRPr="004362B2" w:rsidRDefault="00733EB4" w:rsidP="00733E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4362B2">
        <w:rPr>
          <w:color w:val="000000"/>
          <w:spacing w:val="2"/>
          <w:lang w:val="en-US"/>
        </w:rPr>
        <w:t>    </w:t>
      </w:r>
      <w:r>
        <w:rPr>
          <w:color w:val="000000"/>
          <w:spacing w:val="2"/>
          <w:lang w:val="en-US"/>
        </w:rPr>
        <w:tab/>
      </w:r>
      <w:r w:rsidRPr="004362B2">
        <w:rPr>
          <w:color w:val="000000"/>
          <w:spacing w:val="2"/>
          <w:lang w:val="en-US"/>
        </w:rPr>
        <w:t> </w:t>
      </w:r>
      <w:r w:rsidRPr="004362B2">
        <w:rPr>
          <w:color w:val="000000"/>
          <w:spacing w:val="2"/>
        </w:rPr>
        <w:t>Кандидат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болған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жағдайда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біліміне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жұмыс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тәжірибесіне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кәсіби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деңгейіне</w:t>
      </w:r>
      <w:proofErr w:type="spellEnd"/>
      <w:r w:rsidRPr="004362B2">
        <w:rPr>
          <w:color w:val="000000"/>
          <w:spacing w:val="2"/>
          <w:lang w:val="en-US"/>
        </w:rPr>
        <w:t xml:space="preserve"> (</w:t>
      </w:r>
      <w:proofErr w:type="spellStart"/>
      <w:r w:rsidRPr="004362B2">
        <w:rPr>
          <w:color w:val="000000"/>
          <w:spacing w:val="2"/>
        </w:rPr>
        <w:t>біліктілігін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арттыру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атақтар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және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дәрежелер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r w:rsidRPr="004362B2">
        <w:rPr>
          <w:color w:val="000000"/>
          <w:spacing w:val="2"/>
        </w:rPr>
        <w:t>беру</w:t>
      </w:r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ғылыми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немесе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әдістемелік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жарияланымдар</w:t>
      </w:r>
      <w:proofErr w:type="spellEnd"/>
      <w:r w:rsidRPr="004362B2">
        <w:rPr>
          <w:color w:val="000000"/>
          <w:spacing w:val="2"/>
          <w:lang w:val="en-US"/>
        </w:rPr>
        <w:t xml:space="preserve">, </w:t>
      </w:r>
      <w:proofErr w:type="spellStart"/>
      <w:r w:rsidRPr="004362B2">
        <w:rPr>
          <w:color w:val="000000"/>
          <w:spacing w:val="2"/>
        </w:rPr>
        <w:t>біліктілік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санаттары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туралы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құжаттардың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көшірмелері</w:t>
      </w:r>
      <w:proofErr w:type="spellEnd"/>
      <w:r w:rsidRPr="004362B2">
        <w:rPr>
          <w:color w:val="000000"/>
          <w:spacing w:val="2"/>
          <w:lang w:val="en-US"/>
        </w:rPr>
        <w:t xml:space="preserve">) </w:t>
      </w:r>
      <w:proofErr w:type="spellStart"/>
      <w:r w:rsidRPr="004362B2">
        <w:rPr>
          <w:color w:val="000000"/>
          <w:spacing w:val="2"/>
        </w:rPr>
        <w:t>қатысты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қосымша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ақпарат</w:t>
      </w:r>
      <w:proofErr w:type="spellEnd"/>
      <w:r w:rsidRPr="004362B2">
        <w:rPr>
          <w:color w:val="000000"/>
          <w:spacing w:val="2"/>
          <w:lang w:val="en-US"/>
        </w:rPr>
        <w:t xml:space="preserve"> </w:t>
      </w:r>
      <w:proofErr w:type="spellStart"/>
      <w:r w:rsidRPr="004362B2">
        <w:rPr>
          <w:color w:val="000000"/>
          <w:spacing w:val="2"/>
        </w:rPr>
        <w:t>ұсынады</w:t>
      </w:r>
      <w:proofErr w:type="spellEnd"/>
      <w:r w:rsidRPr="004362B2">
        <w:rPr>
          <w:color w:val="000000"/>
          <w:spacing w:val="2"/>
          <w:lang w:val="en-US"/>
        </w:rPr>
        <w:t>.</w:t>
      </w:r>
    </w:p>
    <w:p w:rsidR="00733EB4" w:rsidRPr="00152F82" w:rsidRDefault="00733EB4" w:rsidP="00733EB4">
      <w:pPr>
        <w:spacing w:after="0" w:line="240" w:lineRule="auto"/>
        <w:ind w:firstLine="708"/>
        <w:rPr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733EB4" w:rsidRPr="00BE14C6" w:rsidRDefault="00733EB4" w:rsidP="00733EB4">
      <w:pPr>
        <w:rPr>
          <w:lang w:val="en-US"/>
        </w:rPr>
      </w:pPr>
    </w:p>
    <w:p w:rsidR="00733EB4" w:rsidRPr="00CF6A75" w:rsidRDefault="00733EB4" w:rsidP="00733EB4">
      <w:pPr>
        <w:rPr>
          <w:lang w:val="en-US"/>
        </w:rPr>
      </w:pPr>
    </w:p>
    <w:p w:rsidR="00733EB4" w:rsidRPr="00FF6303" w:rsidRDefault="00733EB4" w:rsidP="00733EB4">
      <w:pPr>
        <w:rPr>
          <w:lang w:val="en-US"/>
        </w:rPr>
      </w:pPr>
    </w:p>
    <w:p w:rsidR="008B5831" w:rsidRPr="00733EB4" w:rsidRDefault="008B5831">
      <w:pPr>
        <w:rPr>
          <w:lang w:val="en-US"/>
        </w:rPr>
      </w:pPr>
    </w:p>
    <w:sectPr w:rsidR="008B5831" w:rsidRPr="00733EB4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B4"/>
    <w:rsid w:val="00733EB4"/>
    <w:rsid w:val="008B5831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9F5"/>
  <w15:chartTrackingRefBased/>
  <w15:docId w15:val="{1AA19901-176C-4AB1-84F8-F1DFBBE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3E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3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500035900" TargetMode="External"/><Relationship Id="rId4" Type="http://schemas.openxmlformats.org/officeDocument/2006/relationships/hyperlink" Target="https://adilet.zan.kz/kaz/docs/V250003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1</cp:revision>
  <dcterms:created xsi:type="dcterms:W3CDTF">2025-08-19T13:03:00Z</dcterms:created>
  <dcterms:modified xsi:type="dcterms:W3CDTF">2025-08-19T13:04:00Z</dcterms:modified>
</cp:coreProperties>
</file>